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A045D3" w14:textId="265FF8DB" w:rsidR="004C33A5" w:rsidRDefault="003A174E">
      <w:pPr>
        <w:rPr>
          <w:b/>
        </w:rPr>
      </w:pPr>
      <w:proofErr w:type="gramStart"/>
      <w:r>
        <w:rPr>
          <w:rFonts w:hint="eastAsia"/>
        </w:rPr>
        <w:t>1</w:t>
      </w:r>
      <w:r>
        <w:t xml:space="preserve"> .</w:t>
      </w:r>
      <w:proofErr w:type="gramEnd"/>
      <w:r>
        <w:t xml:space="preserve"> </w:t>
      </w:r>
      <w:r w:rsidRPr="003A174E">
        <w:rPr>
          <w:b/>
        </w:rPr>
        <w:t>tutorial</w:t>
      </w:r>
    </w:p>
    <w:p w14:paraId="4ADABD8E" w14:textId="6996C323" w:rsidR="003A174E" w:rsidRDefault="003A174E">
      <w:r>
        <w:t>YouTube</w:t>
      </w:r>
      <w:r w:rsidR="00E16E64">
        <w:rPr>
          <w:rFonts w:hint="eastAsia"/>
        </w:rPr>
        <w:t>，Q</w:t>
      </w:r>
      <w:r w:rsidR="00E16E64">
        <w:t>uora</w:t>
      </w:r>
      <w:r>
        <w:t xml:space="preserve">: </w:t>
      </w:r>
      <w:r w:rsidRPr="00E16E64">
        <w:rPr>
          <w:b/>
        </w:rPr>
        <w:t>WeChat mini program</w:t>
      </w:r>
    </w:p>
    <w:p w14:paraId="6482C86D" w14:textId="73E973E9" w:rsidR="00E16E64" w:rsidRDefault="00E16E64">
      <w:r>
        <w:rPr>
          <w:noProof/>
        </w:rPr>
        <w:drawing>
          <wp:inline distT="0" distB="0" distL="0" distR="0" wp14:anchorId="35D56FC7" wp14:editId="2EE1EE68">
            <wp:extent cx="1981676" cy="4403725"/>
            <wp:effectExtent l="0" t="0" r="0" b="0"/>
            <wp:docPr id="1" name="图片 1" descr="E:\微信文件\347252832\Image\Group2\G2\9W\G29WY}F37ZH$J5P{@6SJ7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微信文件\347252832\Image\Group2\G2\9W\G29WY}F37ZH$J5P{@6SJ7O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88709" cy="4419353"/>
                    </a:xfrm>
                    <a:prstGeom prst="rect">
                      <a:avLst/>
                    </a:prstGeom>
                    <a:noFill/>
                    <a:ln>
                      <a:noFill/>
                    </a:ln>
                  </pic:spPr>
                </pic:pic>
              </a:graphicData>
            </a:graphic>
          </wp:inline>
        </w:drawing>
      </w:r>
      <w:r w:rsidRPr="00E16E64">
        <w:t xml:space="preserve"> </w:t>
      </w:r>
      <w:r>
        <w:rPr>
          <w:noProof/>
        </w:rPr>
        <w:drawing>
          <wp:inline distT="0" distB="0" distL="0" distR="0" wp14:anchorId="6D37C29B" wp14:editId="14BE5854">
            <wp:extent cx="1970088" cy="4377973"/>
            <wp:effectExtent l="0" t="0" r="0" b="3810"/>
            <wp:docPr id="2" name="图片 2" descr="E:\微信文件\347252832\Image\Group2\LT\)M\LT)M35{U1%CF17VSS)3MX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微信文件\347252832\Image\Group2\LT\)M\LT)M35{U1%CF17VSS)3MXO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8529" cy="4396732"/>
                    </a:xfrm>
                    <a:prstGeom prst="rect">
                      <a:avLst/>
                    </a:prstGeom>
                    <a:noFill/>
                    <a:ln>
                      <a:noFill/>
                    </a:ln>
                  </pic:spPr>
                </pic:pic>
              </a:graphicData>
            </a:graphic>
          </wp:inline>
        </w:drawing>
      </w:r>
    </w:p>
    <w:p w14:paraId="16E5A114" w14:textId="77777777" w:rsidR="00E16E64" w:rsidRDefault="00E16E64" w:rsidP="00E16E64">
      <w:pPr>
        <w:jc w:val="left"/>
      </w:pPr>
      <w:r>
        <w:rPr>
          <w:rFonts w:hint="eastAsia"/>
        </w:rPr>
        <w:t>W</w:t>
      </w:r>
      <w:r>
        <w:t>eChat Official Document:</w:t>
      </w:r>
    </w:p>
    <w:p w14:paraId="77E3E4BE" w14:textId="4F8C8F0D" w:rsidR="003A174E" w:rsidRDefault="00597122" w:rsidP="00E16E64">
      <w:pPr>
        <w:jc w:val="left"/>
      </w:pPr>
      <w:hyperlink r:id="rId9" w:history="1">
        <w:r w:rsidR="00E16E64" w:rsidRPr="004D2419">
          <w:rPr>
            <w:rStyle w:val="a7"/>
          </w:rPr>
          <w:t>https://developers.weixin.qq.com/miniprogram/en/dev/framework/</w:t>
        </w:r>
      </w:hyperlink>
    </w:p>
    <w:p w14:paraId="5E58D271" w14:textId="108E2866" w:rsidR="00AE020A" w:rsidRDefault="00AE020A" w:rsidP="00E16E64">
      <w:pPr>
        <w:jc w:val="left"/>
      </w:pPr>
    </w:p>
    <w:p w14:paraId="38B08162" w14:textId="46B171A5" w:rsidR="00AE020A" w:rsidRDefault="00AE020A" w:rsidP="00E16E64">
      <w:pPr>
        <w:jc w:val="left"/>
      </w:pPr>
      <w:r>
        <w:t>Actually, there are a variety of templates to use and a large number of functions that are ready to go and the way to use these templates is really easy (by dragging, copy and paste), but they are inflexible, we still need to develop it by ourselves.</w:t>
      </w:r>
    </w:p>
    <w:p w14:paraId="788EAD5B" w14:textId="78B9C64B" w:rsidR="00EC41AE" w:rsidRDefault="00AE020A" w:rsidP="00E16E64">
      <w:pPr>
        <w:jc w:val="left"/>
      </w:pPr>
      <w:r w:rsidRPr="00AE020A">
        <w:rPr>
          <w:noProof/>
        </w:rPr>
        <w:drawing>
          <wp:inline distT="0" distB="0" distL="0" distR="0" wp14:anchorId="153B95D6" wp14:editId="6362E9AE">
            <wp:extent cx="5274310" cy="24517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1735"/>
                    </a:xfrm>
                    <a:prstGeom prst="rect">
                      <a:avLst/>
                    </a:prstGeom>
                  </pic:spPr>
                </pic:pic>
              </a:graphicData>
            </a:graphic>
          </wp:inline>
        </w:drawing>
      </w:r>
    </w:p>
    <w:p w14:paraId="09F91F63" w14:textId="3535E16C" w:rsidR="00944751" w:rsidRPr="00AE020A" w:rsidRDefault="00944751" w:rsidP="00E16E64">
      <w:pPr>
        <w:jc w:val="left"/>
      </w:pPr>
      <w:r>
        <w:rPr>
          <w:noProof/>
        </w:rPr>
        <w:lastRenderedPageBreak/>
        <w:drawing>
          <wp:inline distT="0" distB="0" distL="0" distR="0" wp14:anchorId="6F15B882" wp14:editId="3ABB0E06">
            <wp:extent cx="4706566" cy="23901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4547" cy="2394168"/>
                    </a:xfrm>
                    <a:prstGeom prst="rect">
                      <a:avLst/>
                    </a:prstGeom>
                  </pic:spPr>
                </pic:pic>
              </a:graphicData>
            </a:graphic>
          </wp:inline>
        </w:drawing>
      </w:r>
    </w:p>
    <w:p w14:paraId="0E74B82D" w14:textId="005B648D" w:rsidR="001A192A" w:rsidRDefault="00944751" w:rsidP="00E16E64">
      <w:pPr>
        <w:jc w:val="left"/>
      </w:pPr>
      <w:r>
        <w:fldChar w:fldCharType="begin"/>
      </w:r>
      <w:r>
        <w:instrText xml:space="preserve"> INCLUDEPICTURE "E:\\微信文件\\347252832\\Image\\C2C\\Image1\\{_GBP2FV}[77_3[(V)3K8S2.png" \* MERGEFORMATINET </w:instrText>
      </w:r>
      <w:r>
        <w:fldChar w:fldCharType="separate"/>
      </w:r>
      <w:r w:rsidR="00597122">
        <w:fldChar w:fldCharType="begin"/>
      </w:r>
      <w:r w:rsidR="00597122">
        <w:instrText xml:space="preserve"> </w:instrText>
      </w:r>
      <w:r w:rsidR="00597122">
        <w:instrText>INCLUDEPICTURE  "E:\\</w:instrText>
      </w:r>
      <w:r w:rsidR="00597122">
        <w:instrText>微信文件</w:instrText>
      </w:r>
      <w:r w:rsidR="00597122">
        <w:instrText>\\347252832\\Image\\C2C\\Image1\\{_GBP2FV}[77_3[(V)3K8S2.png"</w:instrText>
      </w:r>
      <w:r w:rsidR="00597122">
        <w:instrText xml:space="preserve"> \* MERGEFORMATINET</w:instrText>
      </w:r>
      <w:r w:rsidR="00597122">
        <w:instrText xml:space="preserve"> </w:instrText>
      </w:r>
      <w:r w:rsidR="00597122">
        <w:fldChar w:fldCharType="separate"/>
      </w:r>
      <w:r w:rsidR="009A5992">
        <w:pict w14:anchorId="11A38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27.2pt;height:215.1pt">
            <v:imagedata r:id="rId12" r:href="rId13"/>
          </v:shape>
        </w:pict>
      </w:r>
      <w:r w:rsidR="00597122">
        <w:fldChar w:fldCharType="end"/>
      </w:r>
      <w:r>
        <w:fldChar w:fldCharType="end"/>
      </w:r>
    </w:p>
    <w:p w14:paraId="4D2D38BC" w14:textId="458C1EB6" w:rsidR="00944751" w:rsidRDefault="003B69D9" w:rsidP="00E16E64">
      <w:pPr>
        <w:jc w:val="left"/>
      </w:pPr>
      <w:r>
        <w:rPr>
          <w:noProof/>
        </w:rPr>
        <w:drawing>
          <wp:inline distT="0" distB="0" distL="0" distR="0" wp14:anchorId="2B82FB05" wp14:editId="4716EAD8">
            <wp:extent cx="5274310" cy="28067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06700"/>
                    </a:xfrm>
                    <a:prstGeom prst="rect">
                      <a:avLst/>
                    </a:prstGeom>
                  </pic:spPr>
                </pic:pic>
              </a:graphicData>
            </a:graphic>
          </wp:inline>
        </w:drawing>
      </w:r>
    </w:p>
    <w:p w14:paraId="2AC8D6F1" w14:textId="17D16125" w:rsidR="00944751" w:rsidRDefault="00944751" w:rsidP="00E16E64">
      <w:pPr>
        <w:jc w:val="left"/>
      </w:pPr>
      <w:r>
        <w:rPr>
          <w:noProof/>
        </w:rPr>
        <w:lastRenderedPageBreak/>
        <w:drawing>
          <wp:inline distT="0" distB="0" distL="0" distR="0" wp14:anchorId="6F6FB4BA" wp14:editId="1BD72D27">
            <wp:extent cx="5274310" cy="26142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14295"/>
                    </a:xfrm>
                    <a:prstGeom prst="rect">
                      <a:avLst/>
                    </a:prstGeom>
                  </pic:spPr>
                </pic:pic>
              </a:graphicData>
            </a:graphic>
          </wp:inline>
        </w:drawing>
      </w:r>
    </w:p>
    <w:p w14:paraId="56888E6C" w14:textId="21ECBB9F" w:rsidR="006A58E2" w:rsidRDefault="006A58E2" w:rsidP="00E16E64">
      <w:pPr>
        <w:jc w:val="left"/>
      </w:pPr>
      <w:r>
        <w:rPr>
          <w:noProof/>
        </w:rPr>
        <w:drawing>
          <wp:inline distT="0" distB="0" distL="0" distR="0" wp14:anchorId="1564B336" wp14:editId="5DF40C56">
            <wp:extent cx="5274310" cy="13474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47470"/>
                    </a:xfrm>
                    <a:prstGeom prst="rect">
                      <a:avLst/>
                    </a:prstGeom>
                  </pic:spPr>
                </pic:pic>
              </a:graphicData>
            </a:graphic>
          </wp:inline>
        </w:drawing>
      </w:r>
    </w:p>
    <w:p w14:paraId="11E68A65" w14:textId="472F2459" w:rsidR="006C2B9A" w:rsidRDefault="006C2B9A" w:rsidP="00E16E64">
      <w:pPr>
        <w:jc w:val="left"/>
      </w:pPr>
      <w:r>
        <w:rPr>
          <w:noProof/>
        </w:rPr>
        <w:drawing>
          <wp:inline distT="0" distB="0" distL="0" distR="0" wp14:anchorId="76923781" wp14:editId="10C3E727">
            <wp:extent cx="5274310" cy="9455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45515"/>
                    </a:xfrm>
                    <a:prstGeom prst="rect">
                      <a:avLst/>
                    </a:prstGeom>
                  </pic:spPr>
                </pic:pic>
              </a:graphicData>
            </a:graphic>
          </wp:inline>
        </w:drawing>
      </w:r>
    </w:p>
    <w:p w14:paraId="22EEE4C6" w14:textId="77777777" w:rsidR="001A192A" w:rsidRDefault="001A192A" w:rsidP="00E16E64">
      <w:pPr>
        <w:jc w:val="left"/>
      </w:pPr>
    </w:p>
    <w:p w14:paraId="7D2C11C5" w14:textId="7A3E6342" w:rsidR="001A192A" w:rsidRPr="001A192A" w:rsidRDefault="001A192A" w:rsidP="00E16E64">
      <w:pPr>
        <w:pStyle w:val="src"/>
        <w:numPr>
          <w:ilvl w:val="0"/>
          <w:numId w:val="1"/>
        </w:numPr>
        <w:shd w:val="clear" w:color="auto" w:fill="F7F8FA"/>
        <w:spacing w:before="0" w:beforeAutospacing="0" w:after="0" w:afterAutospacing="0" w:line="300" w:lineRule="atLeast"/>
        <w:ind w:left="0"/>
        <w:rPr>
          <w:rFonts w:ascii="Arial" w:hAnsi="Arial" w:cs="Arial"/>
          <w:color w:val="4A90E2"/>
          <w:sz w:val="21"/>
          <w:szCs w:val="21"/>
        </w:rPr>
      </w:pPr>
      <w:r>
        <w:rPr>
          <w:rFonts w:ascii="Arial" w:hAnsi="Arial" w:cs="Arial"/>
          <w:color w:val="4A90E2"/>
          <w:sz w:val="21"/>
          <w:szCs w:val="21"/>
        </w:rPr>
        <w:t>Switch between Chinese and English</w:t>
      </w:r>
      <w:r>
        <w:rPr>
          <w:rFonts w:ascii="Arial" w:hAnsi="Arial" w:cs="Arial" w:hint="eastAsia"/>
          <w:color w:val="4A90E2"/>
          <w:sz w:val="21"/>
          <w:szCs w:val="21"/>
        </w:rPr>
        <w:t>（</w:t>
      </w:r>
      <w:r>
        <w:rPr>
          <w:rFonts w:ascii="Arial" w:hAnsi="Arial" w:cs="Arial"/>
          <w:color w:val="4A90E2"/>
          <w:sz w:val="21"/>
          <w:szCs w:val="21"/>
        </w:rPr>
        <w:t>for later</w:t>
      </w:r>
      <w:r w:rsidR="00F416EF">
        <w:rPr>
          <w:rFonts w:ascii="Arial" w:hAnsi="Arial" w:cs="Arial"/>
          <w:color w:val="4A90E2"/>
          <w:sz w:val="21"/>
          <w:szCs w:val="21"/>
        </w:rPr>
        <w:t xml:space="preserve"> possible</w:t>
      </w:r>
      <w:r>
        <w:rPr>
          <w:rFonts w:ascii="Arial" w:hAnsi="Arial" w:cs="Arial"/>
          <w:color w:val="4A90E2"/>
          <w:sz w:val="21"/>
          <w:szCs w:val="21"/>
        </w:rPr>
        <w:t xml:space="preserve"> use</w:t>
      </w:r>
      <w:r>
        <w:rPr>
          <w:rFonts w:ascii="Arial" w:hAnsi="Arial" w:cs="Arial" w:hint="eastAsia"/>
          <w:color w:val="4A90E2"/>
          <w:sz w:val="21"/>
          <w:szCs w:val="21"/>
        </w:rPr>
        <w:t>）</w:t>
      </w:r>
    </w:p>
    <w:p w14:paraId="75620E5D" w14:textId="341374C2" w:rsidR="00EC41AE" w:rsidRDefault="00597122" w:rsidP="00E16E64">
      <w:pPr>
        <w:jc w:val="left"/>
      </w:pPr>
      <w:hyperlink r:id="rId18" w:history="1">
        <w:r w:rsidR="001A192A">
          <w:rPr>
            <w:rStyle w:val="a7"/>
          </w:rPr>
          <w:t>https://blog.csdn.net/weixin_41597254/article/details/113782408</w:t>
        </w:r>
      </w:hyperlink>
    </w:p>
    <w:p w14:paraId="2FC85ABC" w14:textId="248A0AFA" w:rsidR="00E16E64" w:rsidRDefault="00E16E64" w:rsidP="00E16E64">
      <w:pPr>
        <w:jc w:val="left"/>
      </w:pPr>
    </w:p>
    <w:p w14:paraId="5ED3EB17" w14:textId="14721E1E" w:rsidR="00E16E64" w:rsidRDefault="00E16E64" w:rsidP="00E16E64">
      <w:pPr>
        <w:jc w:val="left"/>
      </w:pPr>
      <w:r>
        <w:rPr>
          <w:rFonts w:hint="eastAsia"/>
        </w:rPr>
        <w:t>2</w:t>
      </w:r>
      <w:r>
        <w:t xml:space="preserve">. </w:t>
      </w:r>
      <w:r w:rsidR="001A192A">
        <w:t>Example of mini program</w:t>
      </w:r>
    </w:p>
    <w:p w14:paraId="78FA147A" w14:textId="03ADED60" w:rsidR="001A192A" w:rsidRDefault="001A192A" w:rsidP="00E16E64">
      <w:pPr>
        <w:jc w:val="left"/>
      </w:pPr>
      <w:r>
        <w:rPr>
          <w:rFonts w:hint="eastAsia"/>
        </w:rPr>
        <w:t>(</w:t>
      </w:r>
      <w:r>
        <w:t>sorry I cannot find any</w:t>
      </w:r>
      <w:r w:rsidR="00130B2D">
        <w:t xml:space="preserve"> mini</w:t>
      </w:r>
      <w:r>
        <w:t xml:space="preserve"> program with English version, maybe the major market of mini program</w:t>
      </w:r>
      <w:r w:rsidR="0097467C">
        <w:t>s</w:t>
      </w:r>
      <w:r>
        <w:t xml:space="preserve"> is in China</w:t>
      </w:r>
      <w:r w:rsidR="00130B2D">
        <w:t>…</w:t>
      </w:r>
      <w:r>
        <w:t>)</w:t>
      </w:r>
    </w:p>
    <w:p w14:paraId="4DBE3E94" w14:textId="16738E48" w:rsidR="001A192A" w:rsidRDefault="001A192A" w:rsidP="00E16E64">
      <w:pPr>
        <w:jc w:val="left"/>
      </w:pPr>
    </w:p>
    <w:p w14:paraId="6A2623D0" w14:textId="4631A51F" w:rsidR="001A192A" w:rsidRDefault="001A192A" w:rsidP="00E16E64">
      <w:pPr>
        <w:jc w:val="left"/>
      </w:pPr>
      <w:r w:rsidRPr="001A192A">
        <w:t>Here are some examples of hospital applets</w:t>
      </w:r>
      <w:r>
        <w:t>:</w:t>
      </w:r>
    </w:p>
    <w:p w14:paraId="79987BF0" w14:textId="52CE8204" w:rsidR="001A192A" w:rsidRDefault="001A192A" w:rsidP="00130B2D">
      <w:pPr>
        <w:pStyle w:val="a9"/>
        <w:numPr>
          <w:ilvl w:val="0"/>
          <w:numId w:val="2"/>
        </w:numPr>
        <w:ind w:firstLineChars="0"/>
        <w:jc w:val="left"/>
      </w:pPr>
      <w:r>
        <w:t>General layout of home page</w:t>
      </w:r>
    </w:p>
    <w:p w14:paraId="6F6A26B9" w14:textId="7243C193" w:rsidR="001A192A" w:rsidRPr="001A192A" w:rsidRDefault="001A192A" w:rsidP="00130B2D">
      <w:pPr>
        <w:pStyle w:val="a9"/>
        <w:numPr>
          <w:ilvl w:val="0"/>
          <w:numId w:val="2"/>
        </w:numPr>
        <w:ind w:firstLineChars="0"/>
        <w:jc w:val="left"/>
      </w:pPr>
      <w:r>
        <w:t>Treatment record page</w:t>
      </w:r>
      <w:bookmarkStart w:id="0" w:name="_GoBack"/>
      <w:bookmarkEnd w:id="0"/>
    </w:p>
    <w:p w14:paraId="0B5F76FA" w14:textId="0B23BCE4" w:rsidR="001A192A" w:rsidRDefault="001A192A" w:rsidP="00E16E64">
      <w:pPr>
        <w:jc w:val="left"/>
        <w:rPr>
          <w:noProof/>
        </w:rPr>
      </w:pPr>
      <w:r w:rsidRPr="001A192A">
        <w:rPr>
          <w:noProof/>
        </w:rPr>
        <w:lastRenderedPageBreak/>
        <w:drawing>
          <wp:inline distT="0" distB="0" distL="0" distR="0" wp14:anchorId="5D93D404" wp14:editId="62742DB6">
            <wp:extent cx="1664884" cy="369980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4623" cy="3721446"/>
                    </a:xfrm>
                    <a:prstGeom prst="rect">
                      <a:avLst/>
                    </a:prstGeom>
                  </pic:spPr>
                </pic:pic>
              </a:graphicData>
            </a:graphic>
          </wp:inline>
        </w:drawing>
      </w:r>
      <w:r w:rsidRPr="001A192A">
        <w:rPr>
          <w:noProof/>
        </w:rPr>
        <w:t xml:space="preserve"> </w:t>
      </w:r>
      <w:r w:rsidRPr="001A192A">
        <w:rPr>
          <w:noProof/>
        </w:rPr>
        <w:drawing>
          <wp:inline distT="0" distB="0" distL="0" distR="0" wp14:anchorId="08E501B6" wp14:editId="35558DD3">
            <wp:extent cx="1689601" cy="3754729"/>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7514" cy="3794537"/>
                    </a:xfrm>
                    <a:prstGeom prst="rect">
                      <a:avLst/>
                    </a:prstGeom>
                  </pic:spPr>
                </pic:pic>
              </a:graphicData>
            </a:graphic>
          </wp:inline>
        </w:drawing>
      </w:r>
    </w:p>
    <w:p w14:paraId="2AEE5A5E" w14:textId="136A2754" w:rsidR="00130B2D" w:rsidRPr="001A192A" w:rsidRDefault="0097467C" w:rsidP="00E16E64">
      <w:pPr>
        <w:jc w:val="left"/>
      </w:pPr>
      <w:r>
        <w:rPr>
          <w:rFonts w:hint="eastAsia"/>
        </w:rPr>
        <w:t>O</w:t>
      </w:r>
      <w:r>
        <w:t xml:space="preserve">ur major task is to design suitable </w:t>
      </w:r>
      <w:r w:rsidR="00AE020A">
        <w:t>functions for patients, doctors to administrators to use. (including relative UI design)</w:t>
      </w:r>
      <w:r w:rsidR="00130B2D" w:rsidRPr="00130B2D">
        <w:rPr>
          <w:noProof/>
        </w:rPr>
        <w:t xml:space="preserve"> </w:t>
      </w:r>
      <w:r w:rsidR="00130B2D" w:rsidRPr="00130B2D">
        <w:rPr>
          <w:noProof/>
        </w:rPr>
        <w:drawing>
          <wp:inline distT="0" distB="0" distL="0" distR="0" wp14:anchorId="3FF075FF" wp14:editId="7515F673">
            <wp:extent cx="4653789" cy="34906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5917" cy="3492218"/>
                    </a:xfrm>
                    <a:prstGeom prst="rect">
                      <a:avLst/>
                    </a:prstGeom>
                  </pic:spPr>
                </pic:pic>
              </a:graphicData>
            </a:graphic>
          </wp:inline>
        </w:drawing>
      </w:r>
    </w:p>
    <w:p w14:paraId="18BFCA36" w14:textId="55312E8B" w:rsidR="00E16E64" w:rsidRDefault="00130B2D" w:rsidP="00E16E64">
      <w:pPr>
        <w:jc w:val="left"/>
      </w:pPr>
      <w:r w:rsidRPr="00130B2D">
        <w:rPr>
          <w:noProof/>
        </w:rPr>
        <w:lastRenderedPageBreak/>
        <w:drawing>
          <wp:inline distT="0" distB="0" distL="0" distR="0" wp14:anchorId="20AE3074" wp14:editId="0DD3DCD4">
            <wp:extent cx="4364548" cy="3273673"/>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3316" cy="3280249"/>
                    </a:xfrm>
                    <a:prstGeom prst="rect">
                      <a:avLst/>
                    </a:prstGeom>
                  </pic:spPr>
                </pic:pic>
              </a:graphicData>
            </a:graphic>
          </wp:inline>
        </w:drawing>
      </w:r>
    </w:p>
    <w:p w14:paraId="5AD38095" w14:textId="13CB785A" w:rsidR="00944751" w:rsidRDefault="00944751" w:rsidP="00E16E64">
      <w:pPr>
        <w:jc w:val="left"/>
      </w:pPr>
      <w:r w:rsidRPr="00944751">
        <w:rPr>
          <w:b/>
        </w:rPr>
        <w:t>Tester</w:t>
      </w:r>
      <w:r>
        <w:t>: start to think about test cases (Automated test cases are better)</w:t>
      </w:r>
    </w:p>
    <w:p w14:paraId="7FD4C52C" w14:textId="39DD55FF" w:rsidR="00944751" w:rsidRDefault="00944751" w:rsidP="00E16E64">
      <w:pPr>
        <w:jc w:val="left"/>
      </w:pPr>
    </w:p>
    <w:p w14:paraId="7B38E795" w14:textId="7571F218" w:rsidR="00A76717" w:rsidRDefault="00A76717" w:rsidP="00E16E64">
      <w:pPr>
        <w:jc w:val="left"/>
      </w:pPr>
      <w:r>
        <w:rPr>
          <w:noProof/>
        </w:rPr>
        <w:drawing>
          <wp:inline distT="0" distB="0" distL="0" distR="0" wp14:anchorId="18469526" wp14:editId="66D49856">
            <wp:extent cx="4730993" cy="274334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0993" cy="2743341"/>
                    </a:xfrm>
                    <a:prstGeom prst="rect">
                      <a:avLst/>
                    </a:prstGeom>
                  </pic:spPr>
                </pic:pic>
              </a:graphicData>
            </a:graphic>
          </wp:inline>
        </w:drawing>
      </w:r>
    </w:p>
    <w:p w14:paraId="2F6187B8" w14:textId="448FA516" w:rsidR="00E17DB6" w:rsidRDefault="00E17DB6" w:rsidP="00E16E64">
      <w:pPr>
        <w:jc w:val="left"/>
      </w:pPr>
      <w:r>
        <w:rPr>
          <w:rFonts w:hint="eastAsia"/>
        </w:rPr>
        <w:t>R</w:t>
      </w:r>
      <w:r>
        <w:t>A-SA (feasibility) Tester</w:t>
      </w:r>
      <w:r w:rsidR="00112CF1">
        <w:t xml:space="preserve"> </w:t>
      </w:r>
      <w:r>
        <w:t>(relative test cases)</w:t>
      </w:r>
    </w:p>
    <w:p w14:paraId="2B10DE61" w14:textId="77777777" w:rsidR="0055598E" w:rsidRDefault="0055598E" w:rsidP="00E16E64">
      <w:pPr>
        <w:jc w:val="left"/>
      </w:pPr>
    </w:p>
    <w:p w14:paraId="55BD27C4" w14:textId="4EA5007F" w:rsidR="009A5992" w:rsidRPr="009A5992" w:rsidRDefault="009A5992" w:rsidP="0055598E">
      <w:pPr>
        <w:jc w:val="left"/>
        <w:rPr>
          <w:rFonts w:hint="eastAsia"/>
        </w:rPr>
      </w:pPr>
      <w:r>
        <w:rPr>
          <w:rFonts w:hint="eastAsia"/>
        </w:rPr>
        <w:t>注册</w:t>
      </w:r>
      <w:r w:rsidR="0055598E">
        <w:rPr>
          <w:rFonts w:hint="eastAsia"/>
        </w:rPr>
        <w:t>页面</w:t>
      </w:r>
    </w:p>
    <w:sectPr w:rsidR="009A5992" w:rsidRPr="009A5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8B171" w14:textId="77777777" w:rsidR="00597122" w:rsidRDefault="00597122" w:rsidP="003A174E">
      <w:r>
        <w:separator/>
      </w:r>
    </w:p>
  </w:endnote>
  <w:endnote w:type="continuationSeparator" w:id="0">
    <w:p w14:paraId="0DFE20F5" w14:textId="77777777" w:rsidR="00597122" w:rsidRDefault="00597122" w:rsidP="003A1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7B019" w14:textId="77777777" w:rsidR="00597122" w:rsidRDefault="00597122" w:rsidP="003A174E">
      <w:r>
        <w:separator/>
      </w:r>
    </w:p>
  </w:footnote>
  <w:footnote w:type="continuationSeparator" w:id="0">
    <w:p w14:paraId="1DBFAAF4" w14:textId="77777777" w:rsidR="00597122" w:rsidRDefault="00597122" w:rsidP="003A1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E55C0B"/>
    <w:multiLevelType w:val="multilevel"/>
    <w:tmpl w:val="C18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5E6783"/>
    <w:multiLevelType w:val="hybridMultilevel"/>
    <w:tmpl w:val="3D1E281A"/>
    <w:lvl w:ilvl="0" w:tplc="FD3816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20C"/>
    <w:rsid w:val="00112CF1"/>
    <w:rsid w:val="00130B2D"/>
    <w:rsid w:val="001A192A"/>
    <w:rsid w:val="003A174E"/>
    <w:rsid w:val="003B69D9"/>
    <w:rsid w:val="004271B2"/>
    <w:rsid w:val="00501128"/>
    <w:rsid w:val="0055598E"/>
    <w:rsid w:val="00597122"/>
    <w:rsid w:val="005F2532"/>
    <w:rsid w:val="006A58E2"/>
    <w:rsid w:val="006C2B9A"/>
    <w:rsid w:val="00944751"/>
    <w:rsid w:val="0096326E"/>
    <w:rsid w:val="0097467C"/>
    <w:rsid w:val="009A5992"/>
    <w:rsid w:val="00A2320C"/>
    <w:rsid w:val="00A76717"/>
    <w:rsid w:val="00AE020A"/>
    <w:rsid w:val="00E16E64"/>
    <w:rsid w:val="00E173F0"/>
    <w:rsid w:val="00E17DB6"/>
    <w:rsid w:val="00E21FEF"/>
    <w:rsid w:val="00E255CA"/>
    <w:rsid w:val="00EC41AE"/>
    <w:rsid w:val="00F11759"/>
    <w:rsid w:val="00F416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4D47B"/>
  <w15:chartTrackingRefBased/>
  <w15:docId w15:val="{BCF8BE25-E8AC-4402-B098-B451415DF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17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174E"/>
    <w:rPr>
      <w:sz w:val="18"/>
      <w:szCs w:val="18"/>
    </w:rPr>
  </w:style>
  <w:style w:type="paragraph" w:styleId="a5">
    <w:name w:val="footer"/>
    <w:basedOn w:val="a"/>
    <w:link w:val="a6"/>
    <w:uiPriority w:val="99"/>
    <w:unhideWhenUsed/>
    <w:rsid w:val="003A174E"/>
    <w:pPr>
      <w:tabs>
        <w:tab w:val="center" w:pos="4153"/>
        <w:tab w:val="right" w:pos="8306"/>
      </w:tabs>
      <w:snapToGrid w:val="0"/>
      <w:jc w:val="left"/>
    </w:pPr>
    <w:rPr>
      <w:sz w:val="18"/>
      <w:szCs w:val="18"/>
    </w:rPr>
  </w:style>
  <w:style w:type="character" w:customStyle="1" w:styleId="a6">
    <w:name w:val="页脚 字符"/>
    <w:basedOn w:val="a0"/>
    <w:link w:val="a5"/>
    <w:uiPriority w:val="99"/>
    <w:rsid w:val="003A174E"/>
    <w:rPr>
      <w:sz w:val="18"/>
      <w:szCs w:val="18"/>
    </w:rPr>
  </w:style>
  <w:style w:type="character" w:styleId="a7">
    <w:name w:val="Hyperlink"/>
    <w:basedOn w:val="a0"/>
    <w:uiPriority w:val="99"/>
    <w:unhideWhenUsed/>
    <w:rsid w:val="00E16E64"/>
    <w:rPr>
      <w:color w:val="0563C1" w:themeColor="hyperlink"/>
      <w:u w:val="single"/>
    </w:rPr>
  </w:style>
  <w:style w:type="character" w:styleId="a8">
    <w:name w:val="Unresolved Mention"/>
    <w:basedOn w:val="a0"/>
    <w:uiPriority w:val="99"/>
    <w:semiHidden/>
    <w:unhideWhenUsed/>
    <w:rsid w:val="00E16E64"/>
    <w:rPr>
      <w:color w:val="605E5C"/>
      <w:shd w:val="clear" w:color="auto" w:fill="E1DFDD"/>
    </w:rPr>
  </w:style>
  <w:style w:type="paragraph" w:customStyle="1" w:styleId="src">
    <w:name w:val="src"/>
    <w:basedOn w:val="a"/>
    <w:rsid w:val="001A192A"/>
    <w:pPr>
      <w:widowControl/>
      <w:spacing w:before="100" w:beforeAutospacing="1" w:after="100" w:afterAutospacing="1"/>
      <w:jc w:val="left"/>
    </w:pPr>
    <w:rPr>
      <w:rFonts w:ascii="宋体" w:eastAsia="宋体" w:hAnsi="宋体" w:cs="宋体"/>
      <w:kern w:val="0"/>
      <w:sz w:val="24"/>
      <w:szCs w:val="24"/>
    </w:rPr>
  </w:style>
  <w:style w:type="paragraph" w:styleId="a9">
    <w:name w:val="List Paragraph"/>
    <w:basedOn w:val="a"/>
    <w:uiPriority w:val="34"/>
    <w:qFormat/>
    <w:rsid w:val="00130B2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0460073">
      <w:bodyDiv w:val="1"/>
      <w:marLeft w:val="0"/>
      <w:marRight w:val="0"/>
      <w:marTop w:val="0"/>
      <w:marBottom w:val="0"/>
      <w:divBdr>
        <w:top w:val="none" w:sz="0" w:space="0" w:color="auto"/>
        <w:left w:val="none" w:sz="0" w:space="0" w:color="auto"/>
        <w:bottom w:val="none" w:sz="0" w:space="0" w:color="auto"/>
        <w:right w:val="none" w:sz="0" w:space="0" w:color="auto"/>
      </w:divBdr>
    </w:div>
    <w:div w:id="1392776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24494;&#20449;&#25991;&#20214;/347252832/Image/C2C/Image1/%7b_GBP2FV%7d%5b77_3%5b(V)3K8S2.png" TargetMode="External"/><Relationship Id="rId18" Type="http://schemas.openxmlformats.org/officeDocument/2006/relationships/hyperlink" Target="https://blog.csdn.net/weixin_41597254/article/details/113782408"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developers.weixin.qq.com/miniprogram/en/dev/framework/" TargetMode="External"/><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5</Pages>
  <Words>210</Words>
  <Characters>1202</Characters>
  <Application>Microsoft Office Word</Application>
  <DocSecurity>0</DocSecurity>
  <Lines>10</Lines>
  <Paragraphs>2</Paragraphs>
  <ScaleCrop>false</ScaleCrop>
  <Company/>
  <LinksUpToDate>false</LinksUpToDate>
  <CharactersWithSpaces>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347252832@qq.com</dc:creator>
  <cp:keywords/>
  <dc:description/>
  <cp:lastModifiedBy>347252832@qq.com</cp:lastModifiedBy>
  <cp:revision>13</cp:revision>
  <dcterms:created xsi:type="dcterms:W3CDTF">2021-04-09T06:22:00Z</dcterms:created>
  <dcterms:modified xsi:type="dcterms:W3CDTF">2021-04-11T05:45:00Z</dcterms:modified>
</cp:coreProperties>
</file>